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49889" w14:textId="3F3E5F5D" w:rsidR="00EB0FF7" w:rsidRDefault="00EB0FF7" w:rsidP="009C5365">
      <w:pPr>
        <w:jc w:val="center"/>
        <w:rPr>
          <w:b/>
          <w:bCs/>
          <w:sz w:val="28"/>
          <w:szCs w:val="28"/>
        </w:rPr>
      </w:pPr>
      <w:r w:rsidRPr="00794DBB">
        <w:rPr>
          <w:b/>
          <w:bCs/>
          <w:sz w:val="28"/>
          <w:szCs w:val="28"/>
        </w:rPr>
        <w:t>CREATION D’ENTREPRISE</w:t>
      </w:r>
    </w:p>
    <w:p w14:paraId="56DD571D" w14:textId="77777777" w:rsidR="009C5365" w:rsidRPr="00794DBB" w:rsidRDefault="009C5365" w:rsidP="009C5365">
      <w:pPr>
        <w:jc w:val="center"/>
        <w:rPr>
          <w:b/>
          <w:bCs/>
          <w:sz w:val="28"/>
          <w:szCs w:val="28"/>
        </w:rPr>
      </w:pPr>
    </w:p>
    <w:p w14:paraId="7731550C" w14:textId="1BA1E233" w:rsidR="008E5924" w:rsidRPr="00BB3CD8" w:rsidRDefault="009C5365" w:rsidP="00BB3CD8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BB3CD8">
        <w:rPr>
          <w:b/>
          <w:bCs/>
          <w:sz w:val="28"/>
          <w:szCs w:val="28"/>
        </w:rPr>
        <w:t xml:space="preserve">Les </w:t>
      </w:r>
      <w:r w:rsidR="00471BEE" w:rsidRPr="00BB3CD8">
        <w:rPr>
          <w:b/>
          <w:bCs/>
          <w:sz w:val="28"/>
          <w:szCs w:val="28"/>
        </w:rPr>
        <w:t>8</w:t>
      </w:r>
      <w:r w:rsidRPr="00BB3CD8">
        <w:rPr>
          <w:b/>
          <w:bCs/>
          <w:sz w:val="28"/>
          <w:szCs w:val="28"/>
        </w:rPr>
        <w:t xml:space="preserve"> étapes de la création d’entreprise </w:t>
      </w:r>
      <w:hyperlink r:id="rId7" w:history="1">
        <w:r w:rsidR="008E5924" w:rsidRPr="00BB3CD8">
          <w:rPr>
            <w:rStyle w:val="Lienhypertexte"/>
            <w:b/>
            <w:bCs/>
            <w:sz w:val="28"/>
            <w:szCs w:val="28"/>
          </w:rPr>
          <w:t>https://youtu.be/uzt9LgSDGjw?si=pZXf4yPARGhdRObu</w:t>
        </w:r>
      </w:hyperlink>
    </w:p>
    <w:p w14:paraId="5F62E019" w14:textId="77777777" w:rsidR="008E5924" w:rsidRDefault="008E5924" w:rsidP="009C5365">
      <w:pPr>
        <w:rPr>
          <w:b/>
          <w:bCs/>
          <w:sz w:val="28"/>
          <w:szCs w:val="28"/>
        </w:rPr>
      </w:pPr>
    </w:p>
    <w:p w14:paraId="134B5FD4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>1- Faire le point sur mon projet et moi (mes points forts et mes besoins)</w:t>
      </w:r>
    </w:p>
    <w:p w14:paraId="4DA80D40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 xml:space="preserve">2- Analyser ma clientèle </w:t>
      </w:r>
    </w:p>
    <w:p w14:paraId="431123CC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>3- Analyser la concurrence</w:t>
      </w:r>
    </w:p>
    <w:p w14:paraId="039710E5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>4- Quelle offre et quelle distribution</w:t>
      </w:r>
    </w:p>
    <w:p w14:paraId="556FD51E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 xml:space="preserve">5- Le prix de vente </w:t>
      </w:r>
    </w:p>
    <w:p w14:paraId="3E4FB504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 xml:space="preserve">6- Le CA prévisionnel </w:t>
      </w:r>
    </w:p>
    <w:p w14:paraId="12E0417C" w14:textId="77777777" w:rsidR="009C5365" w:rsidRPr="00F0101C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 xml:space="preserve">7- Le plan de financement </w:t>
      </w:r>
    </w:p>
    <w:p w14:paraId="403CDC28" w14:textId="79D6C784" w:rsidR="009C5365" w:rsidRDefault="009C5365" w:rsidP="009C5365">
      <w:pPr>
        <w:rPr>
          <w:sz w:val="28"/>
          <w:szCs w:val="28"/>
        </w:rPr>
      </w:pPr>
      <w:r w:rsidRPr="00F0101C">
        <w:rPr>
          <w:sz w:val="28"/>
          <w:szCs w:val="28"/>
        </w:rPr>
        <w:t>8- Le seuil de rentabilité</w:t>
      </w:r>
    </w:p>
    <w:p w14:paraId="3FB0FCC1" w14:textId="77777777" w:rsidR="009C5365" w:rsidRDefault="009C5365" w:rsidP="009C5365">
      <w:pPr>
        <w:rPr>
          <w:sz w:val="28"/>
          <w:szCs w:val="28"/>
        </w:rPr>
      </w:pPr>
    </w:p>
    <w:p w14:paraId="5E4E762E" w14:textId="73FFCC2E" w:rsidR="00EB0FF7" w:rsidRPr="00BB3CD8" w:rsidRDefault="00BB3CD8" w:rsidP="00BB3CD8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 w:rsidRPr="00BB3CD8">
        <w:rPr>
          <w:b/>
          <w:bCs/>
          <w:sz w:val="28"/>
          <w:szCs w:val="28"/>
        </w:rPr>
        <w:t>Les acteurs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</w:tblGrid>
      <w:tr w:rsidR="00CD2DFB" w:rsidRPr="00CD2DFB" w14:paraId="21936B2D" w14:textId="77777777" w:rsidTr="00CD2DFB">
        <w:tc>
          <w:tcPr>
            <w:tcW w:w="5665" w:type="dxa"/>
          </w:tcPr>
          <w:p w14:paraId="259BD2F5" w14:textId="6E348A23" w:rsidR="00CD2DFB" w:rsidRPr="00CD2DFB" w:rsidRDefault="00CD2DFB">
            <w:pPr>
              <w:rPr>
                <w:b/>
                <w:bCs/>
                <w:sz w:val="28"/>
                <w:szCs w:val="28"/>
              </w:rPr>
            </w:pPr>
            <w:r w:rsidRPr="00CD2DFB">
              <w:rPr>
                <w:b/>
                <w:bCs/>
                <w:sz w:val="28"/>
                <w:szCs w:val="28"/>
              </w:rPr>
              <w:t xml:space="preserve">Les acteurs </w:t>
            </w:r>
          </w:p>
        </w:tc>
      </w:tr>
      <w:tr w:rsidR="00CD2DFB" w14:paraId="7C41BB59" w14:textId="77777777" w:rsidTr="00CD2DFB">
        <w:tc>
          <w:tcPr>
            <w:tcW w:w="5665" w:type="dxa"/>
          </w:tcPr>
          <w:p w14:paraId="3B35AA6C" w14:textId="713F0E8F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>BGE</w:t>
            </w:r>
          </w:p>
        </w:tc>
      </w:tr>
      <w:tr w:rsidR="00CD2DFB" w14:paraId="10B7457E" w14:textId="77777777" w:rsidTr="00CD2DFB">
        <w:tc>
          <w:tcPr>
            <w:tcW w:w="5665" w:type="dxa"/>
          </w:tcPr>
          <w:p w14:paraId="00BD31D5" w14:textId="772BB587" w:rsidR="00CD2DFB" w:rsidRPr="00CD2DFB" w:rsidRDefault="00CD2DFB">
            <w:pPr>
              <w:rPr>
                <w:sz w:val="28"/>
                <w:szCs w:val="28"/>
              </w:rPr>
            </w:pPr>
            <w:r w:rsidRPr="009C5365">
              <w:rPr>
                <w:sz w:val="28"/>
                <w:szCs w:val="28"/>
              </w:rPr>
              <w:t>CCI / C</w:t>
            </w:r>
            <w:r w:rsidR="009C5365" w:rsidRPr="009C5365">
              <w:rPr>
                <w:sz w:val="28"/>
                <w:szCs w:val="28"/>
              </w:rPr>
              <w:t>MA</w:t>
            </w:r>
            <w:r w:rsidR="009C5365">
              <w:rPr>
                <w:sz w:val="28"/>
                <w:szCs w:val="28"/>
              </w:rPr>
              <w:t xml:space="preserve"> / </w:t>
            </w:r>
            <w:r w:rsidR="009C5365" w:rsidRPr="00CD2DFB">
              <w:rPr>
                <w:sz w:val="28"/>
                <w:szCs w:val="28"/>
              </w:rPr>
              <w:t>Chambre d’agriculture</w:t>
            </w:r>
          </w:p>
        </w:tc>
      </w:tr>
      <w:tr w:rsidR="00CD2DFB" w14:paraId="671310B1" w14:textId="77777777" w:rsidTr="00CD2DFB">
        <w:tc>
          <w:tcPr>
            <w:tcW w:w="5665" w:type="dxa"/>
          </w:tcPr>
          <w:p w14:paraId="61F19C95" w14:textId="24EBFA86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>ADIE (</w:t>
            </w:r>
            <w:proofErr w:type="spellStart"/>
            <w:r w:rsidRPr="00CD2DFB">
              <w:rPr>
                <w:sz w:val="28"/>
                <w:szCs w:val="28"/>
              </w:rPr>
              <w:t>cf</w:t>
            </w:r>
            <w:proofErr w:type="spellEnd"/>
            <w:r w:rsidRPr="00CD2DFB">
              <w:rPr>
                <w:sz w:val="28"/>
                <w:szCs w:val="28"/>
              </w:rPr>
              <w:t xml:space="preserve"> </w:t>
            </w:r>
            <w:proofErr w:type="spellStart"/>
            <w:r w:rsidRPr="00CD2DFB">
              <w:rPr>
                <w:sz w:val="28"/>
                <w:szCs w:val="28"/>
              </w:rPr>
              <w:t>video</w:t>
            </w:r>
            <w:proofErr w:type="spellEnd"/>
            <w:r w:rsidRPr="00CD2DFB">
              <w:rPr>
                <w:sz w:val="28"/>
                <w:szCs w:val="28"/>
              </w:rPr>
              <w:t xml:space="preserve"> support)</w:t>
            </w:r>
          </w:p>
        </w:tc>
      </w:tr>
      <w:tr w:rsidR="00CD2DFB" w14:paraId="022A6D94" w14:textId="77777777" w:rsidTr="00CD2DFB">
        <w:tc>
          <w:tcPr>
            <w:tcW w:w="5665" w:type="dxa"/>
          </w:tcPr>
          <w:p w14:paraId="61744258" w14:textId="70BA8E2A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>Fabrique de l’emploi</w:t>
            </w:r>
          </w:p>
        </w:tc>
      </w:tr>
      <w:tr w:rsidR="00CD2DFB" w14:paraId="1DE999CA" w14:textId="77777777" w:rsidTr="00CD2DFB">
        <w:tc>
          <w:tcPr>
            <w:tcW w:w="5665" w:type="dxa"/>
          </w:tcPr>
          <w:p w14:paraId="678BF592" w14:textId="66B8E836" w:rsidR="00CD2DFB" w:rsidRPr="009C5365" w:rsidRDefault="008E5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 Travail</w:t>
            </w:r>
          </w:p>
        </w:tc>
      </w:tr>
      <w:tr w:rsidR="00CD2DFB" w14:paraId="5298CE02" w14:textId="77777777" w:rsidTr="00CD2DFB">
        <w:tc>
          <w:tcPr>
            <w:tcW w:w="5665" w:type="dxa"/>
          </w:tcPr>
          <w:p w14:paraId="3BA8B5B8" w14:textId="14AE1F96" w:rsidR="00CD2DFB" w:rsidRPr="009C5365" w:rsidRDefault="00CD2DFB">
            <w:pPr>
              <w:rPr>
                <w:sz w:val="28"/>
                <w:szCs w:val="28"/>
              </w:rPr>
            </w:pPr>
            <w:r w:rsidRPr="009C5365">
              <w:rPr>
                <w:sz w:val="28"/>
                <w:szCs w:val="28"/>
              </w:rPr>
              <w:t>Ur</w:t>
            </w:r>
            <w:r w:rsidR="004F417A" w:rsidRPr="009C5365">
              <w:rPr>
                <w:sz w:val="28"/>
                <w:szCs w:val="28"/>
              </w:rPr>
              <w:t>s</w:t>
            </w:r>
            <w:r w:rsidRPr="009C5365">
              <w:rPr>
                <w:sz w:val="28"/>
                <w:szCs w:val="28"/>
              </w:rPr>
              <w:t>saf</w:t>
            </w:r>
          </w:p>
        </w:tc>
      </w:tr>
      <w:tr w:rsidR="00CD2DFB" w14:paraId="55DDBF99" w14:textId="77777777" w:rsidTr="00CD2DFB">
        <w:tc>
          <w:tcPr>
            <w:tcW w:w="5665" w:type="dxa"/>
          </w:tcPr>
          <w:p w14:paraId="715D274A" w14:textId="3BBA01EA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 xml:space="preserve">Initiative Nièvre </w:t>
            </w:r>
          </w:p>
        </w:tc>
      </w:tr>
      <w:tr w:rsidR="00CD2DFB" w14:paraId="46B7688A" w14:textId="77777777" w:rsidTr="00CD2DFB">
        <w:tc>
          <w:tcPr>
            <w:tcW w:w="5665" w:type="dxa"/>
          </w:tcPr>
          <w:p w14:paraId="0E9BB866" w14:textId="6518CA0F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>Lions Club</w:t>
            </w:r>
            <w:r w:rsidR="004F417A">
              <w:rPr>
                <w:sz w:val="28"/>
                <w:szCs w:val="28"/>
              </w:rPr>
              <w:t> </w:t>
            </w:r>
          </w:p>
        </w:tc>
      </w:tr>
      <w:tr w:rsidR="00CD2DFB" w14:paraId="37CD57C2" w14:textId="77777777" w:rsidTr="00CD2DFB">
        <w:tc>
          <w:tcPr>
            <w:tcW w:w="5665" w:type="dxa"/>
          </w:tcPr>
          <w:p w14:paraId="4950F944" w14:textId="31A6FDED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>Couveuse d’entreprise</w:t>
            </w:r>
          </w:p>
        </w:tc>
      </w:tr>
      <w:tr w:rsidR="00CD2DFB" w14:paraId="2BEB5341" w14:textId="77777777" w:rsidTr="00CD2DFB">
        <w:tc>
          <w:tcPr>
            <w:tcW w:w="5665" w:type="dxa"/>
          </w:tcPr>
          <w:p w14:paraId="0CC63BA8" w14:textId="14133589" w:rsidR="00CD2DFB" w:rsidRPr="00CD2DFB" w:rsidRDefault="00CD2DFB">
            <w:pPr>
              <w:rPr>
                <w:sz w:val="28"/>
                <w:szCs w:val="28"/>
              </w:rPr>
            </w:pPr>
            <w:r w:rsidRPr="00CD2DFB">
              <w:rPr>
                <w:sz w:val="28"/>
                <w:szCs w:val="28"/>
              </w:rPr>
              <w:t xml:space="preserve">Conseil Régional </w:t>
            </w:r>
          </w:p>
        </w:tc>
      </w:tr>
      <w:tr w:rsidR="00CD2DFB" w14:paraId="785EF6F2" w14:textId="77777777" w:rsidTr="00CD2DFB">
        <w:tc>
          <w:tcPr>
            <w:tcW w:w="5665" w:type="dxa"/>
          </w:tcPr>
          <w:p w14:paraId="60C172D3" w14:textId="02C6D037" w:rsidR="00CD2DFB" w:rsidRDefault="00282FBE">
            <w:r w:rsidRPr="0085764A">
              <w:rPr>
                <w:sz w:val="28"/>
                <w:szCs w:val="28"/>
              </w:rPr>
              <w:t xml:space="preserve">BPI </w:t>
            </w:r>
            <w:r w:rsidR="0085764A">
              <w:rPr>
                <w:sz w:val="28"/>
                <w:szCs w:val="28"/>
              </w:rPr>
              <w:t>France (bpifrance-creation.fr)</w:t>
            </w:r>
          </w:p>
        </w:tc>
      </w:tr>
    </w:tbl>
    <w:p w14:paraId="1E20C431" w14:textId="05E989C9" w:rsidR="00136EE9" w:rsidRDefault="00136EE9"/>
    <w:p w14:paraId="5DEAB4B4" w14:textId="77777777" w:rsidR="00BB3CD8" w:rsidRDefault="00BB3CD8" w:rsidP="00BB3CD8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aides</w:t>
      </w:r>
    </w:p>
    <w:p w14:paraId="70A77BC6" w14:textId="09A5ABD7" w:rsidR="00BB3CD8" w:rsidRDefault="00BB3CD8" w:rsidP="00BB3CD8">
      <w:hyperlink r:id="rId8" w:history="1">
        <w:r w:rsidRPr="00771DBE">
          <w:rPr>
            <w:rStyle w:val="Lienhypertexte"/>
            <w:b/>
            <w:bCs/>
            <w:sz w:val="28"/>
            <w:szCs w:val="28"/>
          </w:rPr>
          <w:t>https://les-aides.fr/actualites/dw8/toutes-les-aides-a-la-creation-d-entreprise-en-2025-guide-par-profil.html</w:t>
        </w:r>
      </w:hyperlink>
    </w:p>
    <w:p w14:paraId="26013ED8" w14:textId="77777777" w:rsidR="00520682" w:rsidRDefault="00520682" w:rsidP="00520682">
      <w:pPr>
        <w:pStyle w:val="Titre1"/>
      </w:pPr>
      <w:r>
        <w:lastRenderedPageBreak/>
        <w:t>Ressources pour demandeurs d’emploi indemnisés (création/reprise)</w:t>
      </w:r>
    </w:p>
    <w:p w14:paraId="18D4A955" w14:textId="77777777" w:rsidR="00520682" w:rsidRDefault="00520682" w:rsidP="00520682">
      <w:pPr>
        <w:pStyle w:val="NormalWeb"/>
      </w:pPr>
      <w:r>
        <w:rPr>
          <w:rStyle w:val="lev"/>
        </w:rPr>
        <w:t>Deux options (non cumulables)</w:t>
      </w:r>
    </w:p>
    <w:p w14:paraId="3170D295" w14:textId="77777777" w:rsidR="00520682" w:rsidRDefault="00520682" w:rsidP="00520682">
      <w:pPr>
        <w:pStyle w:val="NormalWeb"/>
        <w:numPr>
          <w:ilvl w:val="0"/>
          <w:numId w:val="8"/>
        </w:numPr>
      </w:pPr>
      <w:r>
        <w:rPr>
          <w:rStyle w:val="lev"/>
        </w:rPr>
        <w:t>Maintien de l’ARE</w:t>
      </w:r>
      <w:r>
        <w:t xml:space="preserve"> pendant l’activité non salariée</w:t>
      </w:r>
    </w:p>
    <w:p w14:paraId="504B7A84" w14:textId="77777777" w:rsidR="00520682" w:rsidRDefault="00520682" w:rsidP="00520682">
      <w:pPr>
        <w:pStyle w:val="NormalWeb"/>
        <w:numPr>
          <w:ilvl w:val="0"/>
          <w:numId w:val="9"/>
        </w:numPr>
      </w:pPr>
      <w:r>
        <w:t xml:space="preserve">Si l’activité ne génère </w:t>
      </w:r>
      <w:r>
        <w:rPr>
          <w:rStyle w:val="lev"/>
        </w:rPr>
        <w:t>aucun revenu</w:t>
      </w:r>
      <w:r>
        <w:t xml:space="preserve">, l’ARE est </w:t>
      </w:r>
      <w:proofErr w:type="gramStart"/>
      <w:r>
        <w:t>versée</w:t>
      </w:r>
      <w:proofErr w:type="gramEnd"/>
      <w:r>
        <w:t xml:space="preserve"> chaque mois jusqu’à épuisement des droits.</w:t>
      </w:r>
    </w:p>
    <w:p w14:paraId="7AA7F25E" w14:textId="77777777" w:rsidR="00520682" w:rsidRDefault="00520682" w:rsidP="00520682">
      <w:pPr>
        <w:pStyle w:val="NormalWeb"/>
        <w:numPr>
          <w:ilvl w:val="0"/>
          <w:numId w:val="9"/>
        </w:numPr>
      </w:pPr>
      <w:r>
        <w:t xml:space="preserve">En cas de revenus, </w:t>
      </w:r>
      <w:r>
        <w:rPr>
          <w:rStyle w:val="lev"/>
        </w:rPr>
        <w:t>cumul partiel</w:t>
      </w:r>
      <w:r>
        <w:t xml:space="preserve"> ARE + revenus selon la formule habituelle et </w:t>
      </w:r>
      <w:r>
        <w:rPr>
          <w:rStyle w:val="lev"/>
        </w:rPr>
        <w:t>plafonné</w:t>
      </w:r>
      <w:r>
        <w:t xml:space="preserve"> par le salaire de référence.</w:t>
      </w:r>
    </w:p>
    <w:p w14:paraId="1809E6E1" w14:textId="0C02146E" w:rsidR="00520682" w:rsidRDefault="00520682" w:rsidP="00520682">
      <w:pPr>
        <w:pStyle w:val="NormalWeb"/>
        <w:numPr>
          <w:ilvl w:val="0"/>
          <w:numId w:val="9"/>
        </w:numPr>
      </w:pPr>
      <w:r>
        <w:rPr>
          <w:rStyle w:val="lev"/>
        </w:rPr>
        <w:t>Depuis le 1ᵉʳ avril 2025</w:t>
      </w:r>
      <w:r>
        <w:t xml:space="preserve"> : le cumul ARE + revenus </w:t>
      </w:r>
      <w:proofErr w:type="spellStart"/>
      <w:r>
        <w:t>non salariés</w:t>
      </w:r>
      <w:proofErr w:type="spellEnd"/>
      <w:r>
        <w:t xml:space="preserve"> est </w:t>
      </w:r>
      <w:r>
        <w:rPr>
          <w:rStyle w:val="lev"/>
        </w:rPr>
        <w:t>limité à 60 %</w:t>
      </w:r>
      <w:r>
        <w:t xml:space="preserve"> des droits restants. </w:t>
      </w:r>
    </w:p>
    <w:p w14:paraId="4EEAFA6A" w14:textId="77777777" w:rsidR="00520682" w:rsidRDefault="00520682" w:rsidP="00520682">
      <w:pPr>
        <w:pStyle w:val="NormalWeb"/>
        <w:numPr>
          <w:ilvl w:val="0"/>
          <w:numId w:val="10"/>
        </w:numPr>
      </w:pPr>
      <w:r>
        <w:rPr>
          <w:rStyle w:val="lev"/>
        </w:rPr>
        <w:t>ARCE – Aide à la Reprise ou à la Création d’Entreprise</w:t>
      </w:r>
    </w:p>
    <w:p w14:paraId="27958296" w14:textId="77777777" w:rsidR="00520682" w:rsidRDefault="00520682" w:rsidP="00520682">
      <w:pPr>
        <w:pStyle w:val="NormalWeb"/>
        <w:numPr>
          <w:ilvl w:val="0"/>
          <w:numId w:val="11"/>
        </w:numPr>
      </w:pPr>
      <w:r>
        <w:t xml:space="preserve">Versement en </w:t>
      </w:r>
      <w:r>
        <w:rPr>
          <w:rStyle w:val="lev"/>
        </w:rPr>
        <w:t>capital</w:t>
      </w:r>
      <w:r>
        <w:t xml:space="preserve"> de </w:t>
      </w:r>
      <w:r>
        <w:rPr>
          <w:rStyle w:val="lev"/>
        </w:rPr>
        <w:t>60 %</w:t>
      </w:r>
      <w:r>
        <w:t xml:space="preserve"> des </w:t>
      </w:r>
      <w:r>
        <w:rPr>
          <w:rStyle w:val="lev"/>
        </w:rPr>
        <w:t>droits ARE restants</w:t>
      </w:r>
      <w:r>
        <w:t xml:space="preserve">, en </w:t>
      </w:r>
      <w:r>
        <w:rPr>
          <w:rStyle w:val="lev"/>
        </w:rPr>
        <w:t>2 fois</w:t>
      </w:r>
      <w:r>
        <w:t xml:space="preserve"> (50 % au démarrage quand les conditions sont remplies, 50 % </w:t>
      </w:r>
      <w:r>
        <w:rPr>
          <w:rStyle w:val="lev"/>
        </w:rPr>
        <w:t>6 mois après</w:t>
      </w:r>
      <w:r>
        <w:t xml:space="preserve"> si l’activité se poursuit).</w:t>
      </w:r>
    </w:p>
    <w:p w14:paraId="2DBF724F" w14:textId="77777777" w:rsidR="00520682" w:rsidRDefault="00520682" w:rsidP="00520682">
      <w:pPr>
        <w:pStyle w:val="NormalWeb"/>
        <w:numPr>
          <w:ilvl w:val="0"/>
          <w:numId w:val="11"/>
        </w:numPr>
      </w:pPr>
      <w:r>
        <w:rPr>
          <w:rStyle w:val="lev"/>
        </w:rPr>
        <w:t>Conditions</w:t>
      </w:r>
      <w:r>
        <w:t xml:space="preserve"> principales : être éligible à l’ARE, </w:t>
      </w:r>
      <w:r>
        <w:rPr>
          <w:rStyle w:val="lev"/>
        </w:rPr>
        <w:t>obtenir l’ACRE</w:t>
      </w:r>
      <w:r>
        <w:t>, créer/reprendre une entreprise.</w:t>
      </w:r>
    </w:p>
    <w:p w14:paraId="249114EC" w14:textId="46D688B7" w:rsidR="00520682" w:rsidRDefault="00520682" w:rsidP="00520682">
      <w:pPr>
        <w:pStyle w:val="NormalWeb"/>
        <w:numPr>
          <w:ilvl w:val="0"/>
          <w:numId w:val="11"/>
        </w:numPr>
      </w:pPr>
      <w:r>
        <w:rPr>
          <w:rStyle w:val="lev"/>
        </w:rPr>
        <w:t>Depuis le 1ᵉʳ avril 2025</w:t>
      </w:r>
      <w:r>
        <w:t xml:space="preserve"> : le </w:t>
      </w:r>
      <w:r>
        <w:rPr>
          <w:rStyle w:val="lev"/>
        </w:rPr>
        <w:t>2ᵉ versement</w:t>
      </w:r>
      <w:r>
        <w:t xml:space="preserve"> n’est pas dû si vous avez repris un </w:t>
      </w:r>
      <w:r>
        <w:rPr>
          <w:rStyle w:val="lev"/>
        </w:rPr>
        <w:t>CDI à temps plein</w:t>
      </w:r>
      <w:r>
        <w:t xml:space="preserve">. </w:t>
      </w:r>
    </w:p>
    <w:p w14:paraId="6CDC5B80" w14:textId="77777777" w:rsidR="00520682" w:rsidRDefault="00520682" w:rsidP="00520682">
      <w:pPr>
        <w:pStyle w:val="NormalWeb"/>
      </w:pPr>
      <w:r>
        <w:rPr>
          <w:rStyle w:val="lev"/>
        </w:rPr>
        <w:t>Exemple chiffré (corrigé)</w:t>
      </w:r>
    </w:p>
    <w:p w14:paraId="5CAF3F6D" w14:textId="77777777" w:rsidR="00520682" w:rsidRDefault="00520682" w:rsidP="00520682">
      <w:pPr>
        <w:pStyle w:val="NormalWeb"/>
        <w:numPr>
          <w:ilvl w:val="0"/>
          <w:numId w:val="12"/>
        </w:numPr>
      </w:pPr>
      <w:r>
        <w:t xml:space="preserve">Droits restants : </w:t>
      </w:r>
      <w:r>
        <w:rPr>
          <w:rStyle w:val="lev"/>
        </w:rPr>
        <w:t>365 j × 30 € = 10 950 €</w:t>
      </w:r>
    </w:p>
    <w:p w14:paraId="4A21113D" w14:textId="77777777" w:rsidR="00520682" w:rsidRDefault="00520682" w:rsidP="00520682">
      <w:pPr>
        <w:pStyle w:val="NormalWeb"/>
        <w:numPr>
          <w:ilvl w:val="0"/>
          <w:numId w:val="12"/>
        </w:numPr>
      </w:pPr>
      <w:r>
        <w:rPr>
          <w:rStyle w:val="lev"/>
        </w:rPr>
        <w:t>ARCE = 60 %</w:t>
      </w:r>
      <w:r>
        <w:t xml:space="preserve"> × 10 950 € = </w:t>
      </w:r>
      <w:r>
        <w:rPr>
          <w:rStyle w:val="lev"/>
        </w:rPr>
        <w:t>6 570 €</w:t>
      </w:r>
    </w:p>
    <w:p w14:paraId="719F266D" w14:textId="6D2C7C01" w:rsidR="00520682" w:rsidRDefault="00520682" w:rsidP="00520682">
      <w:pPr>
        <w:pStyle w:val="NormalWeb"/>
        <w:numPr>
          <w:ilvl w:val="0"/>
          <w:numId w:val="12"/>
        </w:numPr>
      </w:pPr>
      <w:r>
        <w:t xml:space="preserve">Versée </w:t>
      </w:r>
      <w:r>
        <w:rPr>
          <w:rStyle w:val="lev"/>
        </w:rPr>
        <w:t>3 285 €</w:t>
      </w:r>
      <w:r>
        <w:t xml:space="preserve"> à la création, puis </w:t>
      </w:r>
      <w:r>
        <w:rPr>
          <w:rStyle w:val="lev"/>
        </w:rPr>
        <w:t>3 285 €</w:t>
      </w:r>
      <w:r>
        <w:t xml:space="preserve"> 6 mois plus tard (si l’activité continue et sous réserve des conditions ci-dessus).</w:t>
      </w:r>
      <w:r>
        <w:t xml:space="preserve"> </w:t>
      </w:r>
    </w:p>
    <w:p w14:paraId="01921891" w14:textId="77777777" w:rsidR="00520682" w:rsidRDefault="00520682" w:rsidP="00520682">
      <w:pPr>
        <w:pStyle w:val="NormalWeb"/>
      </w:pPr>
      <w:r>
        <w:rPr>
          <w:rStyle w:val="lev"/>
        </w:rPr>
        <w:t>À ne pas confondre : ACRE (ex-ACCRE)</w:t>
      </w:r>
    </w:p>
    <w:p w14:paraId="5CC5149E" w14:textId="77777777" w:rsidR="00520682" w:rsidRDefault="00520682" w:rsidP="00520682">
      <w:pPr>
        <w:pStyle w:val="NormalWeb"/>
        <w:numPr>
          <w:ilvl w:val="0"/>
          <w:numId w:val="13"/>
        </w:numPr>
      </w:pPr>
      <w:r>
        <w:rPr>
          <w:rStyle w:val="lev"/>
        </w:rPr>
        <w:t>ACRE</w:t>
      </w:r>
      <w:r>
        <w:t xml:space="preserve"> = </w:t>
      </w:r>
      <w:r>
        <w:rPr>
          <w:rStyle w:val="lev"/>
        </w:rPr>
        <w:t>exonération partielle/raisonnée de cotisations sociales</w:t>
      </w:r>
      <w:r>
        <w:t xml:space="preserve"> la 1ʳᵉ année (modalités différentes pour micro-entreprise).</w:t>
      </w:r>
    </w:p>
    <w:p w14:paraId="0FB4D61B" w14:textId="77777777" w:rsidR="00520682" w:rsidRDefault="00520682" w:rsidP="00520682">
      <w:pPr>
        <w:pStyle w:val="NormalWeb"/>
        <w:numPr>
          <w:ilvl w:val="0"/>
          <w:numId w:val="13"/>
        </w:numPr>
      </w:pPr>
      <w:r>
        <w:t>L’</w:t>
      </w:r>
      <w:r>
        <w:rPr>
          <w:rStyle w:val="lev"/>
        </w:rPr>
        <w:t>ACRE</w:t>
      </w:r>
      <w:r>
        <w:t xml:space="preserve"> peut être combinée avec </w:t>
      </w:r>
      <w:r>
        <w:rPr>
          <w:rStyle w:val="lev"/>
        </w:rPr>
        <w:t>l’ARCE</w:t>
      </w:r>
      <w:r>
        <w:t xml:space="preserve"> (et elle est exigée pour l’ARCE).</w:t>
      </w:r>
    </w:p>
    <w:p w14:paraId="79ACF6FD" w14:textId="77777777" w:rsidR="00520682" w:rsidRDefault="00520682" w:rsidP="00BB3CD8">
      <w:pPr>
        <w:rPr>
          <w:b/>
          <w:bCs/>
          <w:sz w:val="28"/>
          <w:szCs w:val="28"/>
        </w:rPr>
      </w:pPr>
    </w:p>
    <w:p w14:paraId="0C3A9F4D" w14:textId="01C07C76" w:rsidR="009C5365" w:rsidRPr="00BB3CD8" w:rsidRDefault="00BB3CD8" w:rsidP="00BB3CD8">
      <w:pPr>
        <w:pStyle w:val="Paragraphedeliste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 dispositifs d’a</w:t>
      </w:r>
      <w:r w:rsidR="009C5365" w:rsidRPr="00BB3CD8">
        <w:rPr>
          <w:b/>
          <w:bCs/>
          <w:sz w:val="28"/>
          <w:szCs w:val="28"/>
        </w:rPr>
        <w:t xml:space="preserve">ccompagnement </w:t>
      </w:r>
    </w:p>
    <w:p w14:paraId="35BB8329" w14:textId="77777777" w:rsidR="00BB3CD8" w:rsidRDefault="00BB3CD8" w:rsidP="009C5365">
      <w:pPr>
        <w:rPr>
          <w:b/>
          <w:bCs/>
          <w:sz w:val="28"/>
          <w:szCs w:val="28"/>
        </w:rPr>
      </w:pPr>
    </w:p>
    <w:p w14:paraId="236C295E" w14:textId="7FFD5BE6" w:rsidR="008E5924" w:rsidRPr="009C5365" w:rsidRDefault="009C5365" w:rsidP="009C5365">
      <w:pPr>
        <w:rPr>
          <w:b/>
          <w:bCs/>
          <w:sz w:val="28"/>
          <w:szCs w:val="28"/>
        </w:rPr>
      </w:pPr>
      <w:r w:rsidRPr="009C5365">
        <w:rPr>
          <w:b/>
          <w:bCs/>
          <w:sz w:val="28"/>
          <w:szCs w:val="28"/>
        </w:rPr>
        <w:t xml:space="preserve">Emploi Store </w:t>
      </w:r>
      <w:hyperlink r:id="rId9" w:history="1">
        <w:r w:rsidR="008E5924" w:rsidRPr="00B2680A">
          <w:rPr>
            <w:rStyle w:val="Lienhypertexte"/>
            <w:b/>
            <w:bCs/>
            <w:sz w:val="28"/>
            <w:szCs w:val="28"/>
          </w:rPr>
          <w:t>https://www.emploi-store.fr/portail/thematiques/creerUneEntreprise</w:t>
        </w:r>
      </w:hyperlink>
    </w:p>
    <w:p w14:paraId="7858C152" w14:textId="77777777" w:rsidR="00BB3CD8" w:rsidRDefault="00BB3CD8" w:rsidP="009C5365">
      <w:pPr>
        <w:rPr>
          <w:sz w:val="28"/>
          <w:szCs w:val="28"/>
        </w:rPr>
      </w:pPr>
    </w:p>
    <w:p w14:paraId="62BC84E4" w14:textId="143DAC97" w:rsidR="009C5365" w:rsidRDefault="009C5365" w:rsidP="009C5365">
      <w:pPr>
        <w:rPr>
          <w:sz w:val="28"/>
          <w:szCs w:val="28"/>
        </w:rPr>
      </w:pPr>
      <w:r w:rsidRPr="009C5365">
        <w:rPr>
          <w:b/>
          <w:bCs/>
          <w:sz w:val="28"/>
          <w:szCs w:val="28"/>
        </w:rPr>
        <w:t>Atelier</w:t>
      </w:r>
      <w:r>
        <w:rPr>
          <w:b/>
          <w:bCs/>
          <w:sz w:val="28"/>
          <w:szCs w:val="28"/>
        </w:rPr>
        <w:t>s</w:t>
      </w:r>
      <w:r w:rsidRPr="009C53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et prestations </w:t>
      </w:r>
      <w:r w:rsidR="00BB3CD8">
        <w:rPr>
          <w:b/>
          <w:bCs/>
          <w:sz w:val="28"/>
          <w:szCs w:val="28"/>
        </w:rPr>
        <w:t xml:space="preserve">France Travail </w:t>
      </w:r>
      <w:r>
        <w:rPr>
          <w:sz w:val="28"/>
          <w:szCs w:val="28"/>
        </w:rPr>
        <w:t> </w:t>
      </w:r>
    </w:p>
    <w:p w14:paraId="201B9A51" w14:textId="6790811F" w:rsidR="00BB3CD8" w:rsidRDefault="00717DF8" w:rsidP="009C5365">
      <w:pPr>
        <w:rPr>
          <w:sz w:val="28"/>
          <w:szCs w:val="28"/>
        </w:rPr>
      </w:pPr>
      <w:hyperlink r:id="rId10" w:anchor="creation-entreprise" w:history="1">
        <w:r w:rsidRPr="00771DBE">
          <w:rPr>
            <w:rStyle w:val="Lienhypertexte"/>
            <w:sz w:val="28"/>
            <w:szCs w:val="28"/>
          </w:rPr>
          <w:t>https://www.francetravail.fr/candidat/votre-recherche-demploi.html?at_medium=CMP&amp;at_campaign=dircom&amp;at_cmp_indicateur1=partage_contenu_contribue&amp;at_cmp_indicateur2=lien_court#creation-entreprise</w:t>
        </w:r>
      </w:hyperlink>
    </w:p>
    <w:p w14:paraId="51A1BEAF" w14:textId="77777777" w:rsidR="00717DF8" w:rsidRDefault="00717DF8" w:rsidP="009C5365">
      <w:pPr>
        <w:rPr>
          <w:sz w:val="28"/>
          <w:szCs w:val="28"/>
        </w:rPr>
      </w:pPr>
    </w:p>
    <w:p w14:paraId="68E11DB9" w14:textId="77777777" w:rsidR="009C5365" w:rsidRPr="009C5365" w:rsidRDefault="009C5365" w:rsidP="009C5365">
      <w:pPr>
        <w:rPr>
          <w:b/>
          <w:bCs/>
          <w:sz w:val="28"/>
          <w:szCs w:val="28"/>
        </w:rPr>
      </w:pPr>
      <w:r w:rsidRPr="009C5365">
        <w:rPr>
          <w:b/>
          <w:bCs/>
          <w:sz w:val="28"/>
          <w:szCs w:val="28"/>
        </w:rPr>
        <w:t>Dispositifs</w:t>
      </w:r>
      <w:r>
        <w:rPr>
          <w:b/>
          <w:bCs/>
          <w:sz w:val="28"/>
          <w:szCs w:val="28"/>
        </w:rPr>
        <w:t xml:space="preserve"> (selon appel d’offre)</w:t>
      </w:r>
    </w:p>
    <w:p w14:paraId="1F3E20B2" w14:textId="3AF56DCC" w:rsidR="009C5365" w:rsidRDefault="009C5365" w:rsidP="009C536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Parcours CCI </w:t>
      </w:r>
      <w:r w:rsidR="00717DF8">
        <w:rPr>
          <w:sz w:val="28"/>
          <w:szCs w:val="28"/>
        </w:rPr>
        <w:t>- CMA</w:t>
      </w:r>
    </w:p>
    <w:p w14:paraId="2D790204" w14:textId="77777777" w:rsidR="009C5365" w:rsidRDefault="009C5365" w:rsidP="009C5365">
      <w:pPr>
        <w:rPr>
          <w:sz w:val="28"/>
          <w:szCs w:val="28"/>
        </w:rPr>
      </w:pPr>
      <w:r>
        <w:rPr>
          <w:sz w:val="28"/>
          <w:szCs w:val="28"/>
        </w:rPr>
        <w:t xml:space="preserve">Parcours BGE </w:t>
      </w:r>
    </w:p>
    <w:p w14:paraId="200F0F51" w14:textId="77777777" w:rsidR="00BB3CD8" w:rsidRDefault="00BB3CD8" w:rsidP="009C5365">
      <w:pPr>
        <w:rPr>
          <w:sz w:val="28"/>
          <w:szCs w:val="28"/>
        </w:rPr>
      </w:pPr>
    </w:p>
    <w:p w14:paraId="164F1385" w14:textId="08F706D5" w:rsidR="009C5365" w:rsidRPr="009C5365" w:rsidRDefault="009C5365" w:rsidP="009C5365">
      <w:pPr>
        <w:rPr>
          <w:b/>
          <w:bCs/>
          <w:sz w:val="28"/>
          <w:szCs w:val="28"/>
        </w:rPr>
      </w:pPr>
      <w:r w:rsidRPr="009C5365">
        <w:rPr>
          <w:b/>
          <w:bCs/>
          <w:sz w:val="28"/>
          <w:szCs w:val="28"/>
        </w:rPr>
        <w:t>Formation</w:t>
      </w:r>
      <w:r w:rsidR="00717DF8">
        <w:rPr>
          <w:b/>
          <w:bCs/>
          <w:sz w:val="28"/>
          <w:szCs w:val="28"/>
        </w:rPr>
        <w:t>s</w:t>
      </w:r>
      <w:r w:rsidRPr="009C5365">
        <w:rPr>
          <w:b/>
          <w:bCs/>
          <w:sz w:val="28"/>
          <w:szCs w:val="28"/>
        </w:rPr>
        <w:t xml:space="preserve"> sur la gestion d’entreprise</w:t>
      </w:r>
      <w:r>
        <w:rPr>
          <w:b/>
          <w:bCs/>
          <w:sz w:val="28"/>
          <w:szCs w:val="28"/>
        </w:rPr>
        <w:t xml:space="preserve"> </w:t>
      </w:r>
    </w:p>
    <w:p w14:paraId="1A80BDA2" w14:textId="77777777" w:rsidR="00717DF8" w:rsidRPr="00496751" w:rsidRDefault="00717DF8" w:rsidP="00717DF8">
      <w:hyperlink r:id="rId11" w:history="1">
        <w:r w:rsidRPr="00B2680A">
          <w:rPr>
            <w:rStyle w:val="Lienhypertexte"/>
          </w:rPr>
          <w:t>https://candidat.francetravail.fr/formations/accueil</w:t>
        </w:r>
      </w:hyperlink>
      <w:r>
        <w:t xml:space="preserve"> </w:t>
      </w:r>
    </w:p>
    <w:p w14:paraId="57F7BB14" w14:textId="77777777" w:rsidR="00717DF8" w:rsidRDefault="00717DF8" w:rsidP="00717DF8">
      <w:hyperlink r:id="rId12" w:history="1">
        <w:r w:rsidRPr="00B2680A">
          <w:rPr>
            <w:rStyle w:val="Lienhypertexte"/>
          </w:rPr>
          <w:t>https://www.intercariforef.org/</w:t>
        </w:r>
      </w:hyperlink>
    </w:p>
    <w:p w14:paraId="55D0D631" w14:textId="77777777" w:rsidR="00717DF8" w:rsidRDefault="00717DF8" w:rsidP="00717DF8">
      <w:hyperlink r:id="rId13" w:history="1">
        <w:r w:rsidRPr="00CF2979">
          <w:rPr>
            <w:rStyle w:val="Lienhypertexte"/>
          </w:rPr>
          <w:t>https://www.maformation.fr/</w:t>
        </w:r>
      </w:hyperlink>
    </w:p>
    <w:p w14:paraId="29585C85" w14:textId="77777777" w:rsidR="00717DF8" w:rsidRDefault="00717DF8" w:rsidP="00717DF8">
      <w:hyperlink r:id="rId14" w:anchor="/" w:history="1">
        <w:r w:rsidRPr="00CF2979">
          <w:rPr>
            <w:rStyle w:val="Lienhypertexte"/>
          </w:rPr>
          <w:t>https://www.moncompteformation.gouv.fr/espace-prive/html/#/</w:t>
        </w:r>
      </w:hyperlink>
    </w:p>
    <w:p w14:paraId="3DE2223F" w14:textId="77777777" w:rsidR="00717DF8" w:rsidRDefault="00717DF8" w:rsidP="00717DF8">
      <w:hyperlink r:id="rId15" w:history="1">
        <w:r w:rsidRPr="00CF2979">
          <w:rPr>
            <w:rStyle w:val="Lienhypertexte"/>
          </w:rPr>
          <w:t>https://mip-louhans.asso.fr/</w:t>
        </w:r>
      </w:hyperlink>
      <w:r>
        <w:t xml:space="preserve"> (en région)</w:t>
      </w:r>
    </w:p>
    <w:p w14:paraId="2748B31D" w14:textId="77777777" w:rsidR="00717DF8" w:rsidRDefault="00717DF8" w:rsidP="00717DF8"/>
    <w:p w14:paraId="21B73360" w14:textId="77777777" w:rsidR="009C5365" w:rsidRDefault="009C5365" w:rsidP="00F0101C">
      <w:pPr>
        <w:rPr>
          <w:sz w:val="24"/>
          <w:szCs w:val="24"/>
        </w:rPr>
      </w:pPr>
    </w:p>
    <w:p w14:paraId="328DD620" w14:textId="76FFD07E" w:rsidR="00004954" w:rsidRPr="00F0101C" w:rsidRDefault="00004954" w:rsidP="00F0101C">
      <w:pPr>
        <w:rPr>
          <w:sz w:val="24"/>
          <w:szCs w:val="24"/>
        </w:rPr>
      </w:pPr>
    </w:p>
    <w:p w14:paraId="01454052" w14:textId="58C13CBD" w:rsidR="004A0915" w:rsidRDefault="004A0915">
      <w:pPr>
        <w:rPr>
          <w:sz w:val="28"/>
          <w:szCs w:val="28"/>
        </w:rPr>
      </w:pPr>
    </w:p>
    <w:p w14:paraId="1AC0DABE" w14:textId="73946A1C" w:rsidR="009C6ABC" w:rsidRDefault="009C6ABC">
      <w:pPr>
        <w:rPr>
          <w:sz w:val="28"/>
          <w:szCs w:val="28"/>
        </w:rPr>
      </w:pPr>
    </w:p>
    <w:p w14:paraId="1FB7B221" w14:textId="65395C80" w:rsidR="009C6ABC" w:rsidRDefault="009C6ABC">
      <w:pPr>
        <w:rPr>
          <w:sz w:val="28"/>
          <w:szCs w:val="28"/>
        </w:rPr>
      </w:pPr>
    </w:p>
    <w:p w14:paraId="649E8366" w14:textId="3023C549" w:rsidR="009C6ABC" w:rsidRDefault="009C6ABC">
      <w:pPr>
        <w:rPr>
          <w:sz w:val="28"/>
          <w:szCs w:val="28"/>
        </w:rPr>
      </w:pPr>
    </w:p>
    <w:p w14:paraId="67544434" w14:textId="77777777" w:rsidR="009C6ABC" w:rsidRDefault="009C6ABC">
      <w:pPr>
        <w:rPr>
          <w:sz w:val="28"/>
          <w:szCs w:val="28"/>
        </w:rPr>
      </w:pPr>
    </w:p>
    <w:p w14:paraId="2D16CB31" w14:textId="5E7DE6F9" w:rsidR="00F0101C" w:rsidRDefault="00F0101C">
      <w:pPr>
        <w:rPr>
          <w:sz w:val="28"/>
          <w:szCs w:val="28"/>
        </w:rPr>
      </w:pPr>
    </w:p>
    <w:p w14:paraId="5AA01D1B" w14:textId="77777777" w:rsidR="00004954" w:rsidRDefault="00004954">
      <w:pPr>
        <w:rPr>
          <w:sz w:val="28"/>
          <w:szCs w:val="28"/>
        </w:rPr>
      </w:pPr>
    </w:p>
    <w:p w14:paraId="35152A9A" w14:textId="77777777" w:rsidR="00004954" w:rsidRDefault="00004954">
      <w:pPr>
        <w:rPr>
          <w:sz w:val="28"/>
          <w:szCs w:val="28"/>
        </w:rPr>
      </w:pPr>
    </w:p>
    <w:p w14:paraId="213831A0" w14:textId="77777777" w:rsidR="00004954" w:rsidRDefault="00004954">
      <w:pPr>
        <w:rPr>
          <w:sz w:val="28"/>
          <w:szCs w:val="28"/>
        </w:rPr>
      </w:pPr>
    </w:p>
    <w:p w14:paraId="0A5BED04" w14:textId="77777777" w:rsidR="00004954" w:rsidRDefault="00004954">
      <w:pPr>
        <w:rPr>
          <w:sz w:val="28"/>
          <w:szCs w:val="28"/>
        </w:rPr>
      </w:pPr>
    </w:p>
    <w:p w14:paraId="3C7BA13C" w14:textId="77777777" w:rsidR="00004954" w:rsidRDefault="00004954">
      <w:pPr>
        <w:rPr>
          <w:sz w:val="28"/>
          <w:szCs w:val="28"/>
        </w:rPr>
      </w:pPr>
    </w:p>
    <w:p w14:paraId="1287FBE8" w14:textId="1DB4FF2F" w:rsidR="00004954" w:rsidRDefault="00004954">
      <w:pPr>
        <w:rPr>
          <w:sz w:val="28"/>
          <w:szCs w:val="28"/>
        </w:rPr>
      </w:pPr>
    </w:p>
    <w:p w14:paraId="43AE739C" w14:textId="1695F0BB" w:rsidR="0085764A" w:rsidRDefault="0085764A">
      <w:pPr>
        <w:rPr>
          <w:sz w:val="28"/>
          <w:szCs w:val="28"/>
        </w:rPr>
      </w:pPr>
    </w:p>
    <w:p w14:paraId="1140ED3C" w14:textId="02D9CC3A" w:rsidR="0085764A" w:rsidRDefault="0085764A">
      <w:pPr>
        <w:rPr>
          <w:sz w:val="28"/>
          <w:szCs w:val="28"/>
        </w:rPr>
      </w:pPr>
    </w:p>
    <w:p w14:paraId="33858B62" w14:textId="77777777" w:rsidR="0085764A" w:rsidRPr="004A0915" w:rsidRDefault="0085764A">
      <w:pPr>
        <w:rPr>
          <w:sz w:val="28"/>
          <w:szCs w:val="28"/>
        </w:rPr>
      </w:pPr>
    </w:p>
    <w:sectPr w:rsidR="0085764A" w:rsidRPr="004A0915" w:rsidSect="00C4004C">
      <w:headerReference w:type="default" r:id="rId16"/>
      <w:footerReference w:type="even" r:id="rId17"/>
      <w:footerReference w:type="default" r:id="rId18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742C2" w14:textId="77777777" w:rsidR="002B6CC4" w:rsidRDefault="002B6CC4" w:rsidP="002B56AA">
      <w:pPr>
        <w:spacing w:after="0" w:line="240" w:lineRule="auto"/>
      </w:pPr>
      <w:r>
        <w:separator/>
      </w:r>
    </w:p>
  </w:endnote>
  <w:endnote w:type="continuationSeparator" w:id="0">
    <w:p w14:paraId="6566872D" w14:textId="77777777" w:rsidR="002B6CC4" w:rsidRDefault="002B6CC4" w:rsidP="002B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36175244"/>
      <w:docPartObj>
        <w:docPartGallery w:val="Page Numbers (Bottom of Page)"/>
        <w:docPartUnique/>
      </w:docPartObj>
    </w:sdtPr>
    <w:sdtContent>
      <w:p w14:paraId="2FFBDCC9" w14:textId="1D413809" w:rsidR="002B56AA" w:rsidRDefault="002B56AA" w:rsidP="009D3E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5CC894C" w14:textId="77777777" w:rsidR="002B56AA" w:rsidRDefault="002B56AA" w:rsidP="002B56A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87635"/>
      <w:docPartObj>
        <w:docPartGallery w:val="Page Numbers (Bottom of Page)"/>
        <w:docPartUnique/>
      </w:docPartObj>
    </w:sdtPr>
    <w:sdtContent>
      <w:p w14:paraId="33311F9D" w14:textId="256F1DCC" w:rsidR="002B56AA" w:rsidRDefault="002B56AA" w:rsidP="009D3EB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9F480D0" w14:textId="2CA78538" w:rsidR="002B56AA" w:rsidRDefault="002B56AA" w:rsidP="008E5924">
    <w:pPr>
      <w:pStyle w:val="Pieddepage"/>
      <w:ind w:right="360"/>
    </w:pPr>
    <w:r>
      <w:t>V.</w:t>
    </w:r>
    <w:r w:rsidR="008E5924">
      <w:t>2</w:t>
    </w:r>
    <w:r>
      <w:t xml:space="preserve"> </w:t>
    </w:r>
    <w:r w:rsidR="008E5924">
      <w:t>01/04/2024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3AAF" w14:textId="77777777" w:rsidR="002B6CC4" w:rsidRDefault="002B6CC4" w:rsidP="002B56AA">
      <w:pPr>
        <w:spacing w:after="0" w:line="240" w:lineRule="auto"/>
      </w:pPr>
      <w:r>
        <w:separator/>
      </w:r>
    </w:p>
  </w:footnote>
  <w:footnote w:type="continuationSeparator" w:id="0">
    <w:p w14:paraId="7FF5D99D" w14:textId="77777777" w:rsidR="002B6CC4" w:rsidRDefault="002B6CC4" w:rsidP="002B5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0AD1" w14:textId="1C2B198D" w:rsidR="002B56AA" w:rsidRDefault="002B56AA" w:rsidP="002B56AA">
    <w:pPr>
      <w:pStyle w:val="En-tte"/>
      <w:jc w:val="center"/>
    </w:pPr>
    <w:r>
      <w:rPr>
        <w:noProof/>
      </w:rPr>
      <w:drawing>
        <wp:inline distT="0" distB="0" distL="0" distR="0" wp14:anchorId="568259DA" wp14:editId="2F38498B">
          <wp:extent cx="1075113" cy="1075113"/>
          <wp:effectExtent l="0" t="0" r="4445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295" cy="108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71AF7D" w14:textId="77777777" w:rsidR="002B56AA" w:rsidRDefault="002B56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5C27"/>
    <w:multiLevelType w:val="multilevel"/>
    <w:tmpl w:val="00DE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4570C"/>
    <w:multiLevelType w:val="hybridMultilevel"/>
    <w:tmpl w:val="4066E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E5352"/>
    <w:multiLevelType w:val="multilevel"/>
    <w:tmpl w:val="7F3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6391F"/>
    <w:multiLevelType w:val="multilevel"/>
    <w:tmpl w:val="4E64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6F2220A"/>
    <w:multiLevelType w:val="multilevel"/>
    <w:tmpl w:val="FFB2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2226AC"/>
    <w:multiLevelType w:val="hybridMultilevel"/>
    <w:tmpl w:val="E688A75C"/>
    <w:lvl w:ilvl="0" w:tplc="18F8680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6F59BD"/>
    <w:multiLevelType w:val="multilevel"/>
    <w:tmpl w:val="F834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E1AE1"/>
    <w:multiLevelType w:val="multilevel"/>
    <w:tmpl w:val="E2E4C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C35188"/>
    <w:multiLevelType w:val="multilevel"/>
    <w:tmpl w:val="2A60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E5031"/>
    <w:multiLevelType w:val="hybridMultilevel"/>
    <w:tmpl w:val="07303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CE1480"/>
    <w:multiLevelType w:val="hybridMultilevel"/>
    <w:tmpl w:val="2B860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F23CE"/>
    <w:multiLevelType w:val="hybridMultilevel"/>
    <w:tmpl w:val="72BC3B66"/>
    <w:lvl w:ilvl="0" w:tplc="18F8680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452B3"/>
    <w:multiLevelType w:val="multilevel"/>
    <w:tmpl w:val="E26AB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8437396">
    <w:abstractNumId w:val="10"/>
  </w:num>
  <w:num w:numId="2" w16cid:durableId="1249120416">
    <w:abstractNumId w:val="1"/>
  </w:num>
  <w:num w:numId="3" w16cid:durableId="2133740463">
    <w:abstractNumId w:val="11"/>
  </w:num>
  <w:num w:numId="4" w16cid:durableId="473328341">
    <w:abstractNumId w:val="3"/>
  </w:num>
  <w:num w:numId="5" w16cid:durableId="1532841802">
    <w:abstractNumId w:val="5"/>
  </w:num>
  <w:num w:numId="6" w16cid:durableId="2017224194">
    <w:abstractNumId w:val="6"/>
  </w:num>
  <w:num w:numId="7" w16cid:durableId="1056125289">
    <w:abstractNumId w:val="9"/>
  </w:num>
  <w:num w:numId="8" w16cid:durableId="1134565581">
    <w:abstractNumId w:val="12"/>
  </w:num>
  <w:num w:numId="9" w16cid:durableId="1074082430">
    <w:abstractNumId w:val="2"/>
  </w:num>
  <w:num w:numId="10" w16cid:durableId="1284773777">
    <w:abstractNumId w:val="7"/>
  </w:num>
  <w:num w:numId="11" w16cid:durableId="1431656151">
    <w:abstractNumId w:val="8"/>
  </w:num>
  <w:num w:numId="12" w16cid:durableId="62264528">
    <w:abstractNumId w:val="4"/>
  </w:num>
  <w:num w:numId="13" w16cid:durableId="202509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CA"/>
    <w:rsid w:val="00004954"/>
    <w:rsid w:val="00127FCA"/>
    <w:rsid w:val="00136EE9"/>
    <w:rsid w:val="00282FBE"/>
    <w:rsid w:val="002A799F"/>
    <w:rsid w:val="002B56AA"/>
    <w:rsid w:val="002B6CC4"/>
    <w:rsid w:val="00471BEE"/>
    <w:rsid w:val="004A0915"/>
    <w:rsid w:val="004E7C4D"/>
    <w:rsid w:val="004F417A"/>
    <w:rsid w:val="00520682"/>
    <w:rsid w:val="0063469A"/>
    <w:rsid w:val="0068420B"/>
    <w:rsid w:val="006E570B"/>
    <w:rsid w:val="00717DF8"/>
    <w:rsid w:val="00794DBB"/>
    <w:rsid w:val="007A3A0B"/>
    <w:rsid w:val="0085764A"/>
    <w:rsid w:val="008B352D"/>
    <w:rsid w:val="008E5924"/>
    <w:rsid w:val="009561A8"/>
    <w:rsid w:val="009A35AE"/>
    <w:rsid w:val="009C5365"/>
    <w:rsid w:val="009C6ABC"/>
    <w:rsid w:val="00A17B66"/>
    <w:rsid w:val="00AD318C"/>
    <w:rsid w:val="00BB3CD8"/>
    <w:rsid w:val="00C4004C"/>
    <w:rsid w:val="00CD1ACE"/>
    <w:rsid w:val="00CD2DFB"/>
    <w:rsid w:val="00D1477E"/>
    <w:rsid w:val="00D71CC9"/>
    <w:rsid w:val="00EB0FF7"/>
    <w:rsid w:val="00F0101C"/>
    <w:rsid w:val="00F5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86D5"/>
  <w15:chartTrackingRefBased/>
  <w15:docId w15:val="{C9944DC4-CA6F-43A1-9FC7-9D3EBD92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06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049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E5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A0915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00495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unhideWhenUsed/>
    <w:rsid w:val="000049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5764A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576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5764A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ext-center">
    <w:name w:val="text-center"/>
    <w:basedOn w:val="Policepardfaut"/>
    <w:rsid w:val="0085764A"/>
  </w:style>
  <w:style w:type="paragraph" w:customStyle="1" w:styleId="p-0">
    <w:name w:val="p-0"/>
    <w:basedOn w:val="Normal"/>
    <w:rsid w:val="0085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576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5764A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trt0xe">
    <w:name w:val="trt0xe"/>
    <w:basedOn w:val="Normal"/>
    <w:rsid w:val="009C5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B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56AA"/>
  </w:style>
  <w:style w:type="paragraph" w:styleId="Pieddepage">
    <w:name w:val="footer"/>
    <w:basedOn w:val="Normal"/>
    <w:link w:val="PieddepageCar"/>
    <w:uiPriority w:val="99"/>
    <w:unhideWhenUsed/>
    <w:rsid w:val="002B56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56AA"/>
  </w:style>
  <w:style w:type="character" w:styleId="Numrodepage">
    <w:name w:val="page number"/>
    <w:basedOn w:val="Policepardfaut"/>
    <w:uiPriority w:val="99"/>
    <w:semiHidden/>
    <w:unhideWhenUsed/>
    <w:rsid w:val="002B56AA"/>
  </w:style>
  <w:style w:type="character" w:styleId="Mentionnonrsolue">
    <w:name w:val="Unresolved Mention"/>
    <w:basedOn w:val="Policepardfaut"/>
    <w:uiPriority w:val="99"/>
    <w:semiHidden/>
    <w:unhideWhenUsed/>
    <w:rsid w:val="008E592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3CD8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20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s-1">
    <w:name w:val="ms-1"/>
    <w:basedOn w:val="Policepardfaut"/>
    <w:rsid w:val="00520682"/>
  </w:style>
  <w:style w:type="character" w:customStyle="1" w:styleId="max-w-15ch">
    <w:name w:val="max-w-[15ch]"/>
    <w:basedOn w:val="Policepardfaut"/>
    <w:rsid w:val="00520682"/>
  </w:style>
  <w:style w:type="character" w:customStyle="1" w:styleId="-me-1">
    <w:name w:val="-me-1"/>
    <w:basedOn w:val="Policepardfaut"/>
    <w:rsid w:val="0052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1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1712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9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-aides.fr/actualites/dw8/toutes-les-aides-a-la-creation-d-entreprise-en-2025-guide-par-profil.html" TargetMode="External"/><Relationship Id="rId13" Type="http://schemas.openxmlformats.org/officeDocument/2006/relationships/hyperlink" Target="https://www.maformation.fr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youtu.be/uzt9LgSDGjw?si=pZXf4yPARGhdRObu" TargetMode="External"/><Relationship Id="rId12" Type="http://schemas.openxmlformats.org/officeDocument/2006/relationships/hyperlink" Target="https://www.intercariforef.org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ndidat.francetravail.fr/formations/accuei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ip-louhans.asso.fr/" TargetMode="External"/><Relationship Id="rId10" Type="http://schemas.openxmlformats.org/officeDocument/2006/relationships/hyperlink" Target="https://www.francetravail.fr/candidat/votre-recherche-demploi.html?at_medium=CMP&amp;at_campaign=dircom&amp;at_cmp_indicateur1=partage_contenu_contribue&amp;at_cmp_indicateur2=lien_cour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mploi-store.fr/portail/thematiques/creerUneEntreprise" TargetMode="External"/><Relationship Id="rId14" Type="http://schemas.openxmlformats.org/officeDocument/2006/relationships/hyperlink" Target="https://www.moncompteformation.gouv.fr/espace-prive/htm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Desbonnets Charlotte</dc:creator>
  <cp:keywords/>
  <dc:description/>
  <cp:lastModifiedBy>armelle naudin</cp:lastModifiedBy>
  <cp:revision>9</cp:revision>
  <dcterms:created xsi:type="dcterms:W3CDTF">2022-12-20T06:57:00Z</dcterms:created>
  <dcterms:modified xsi:type="dcterms:W3CDTF">2025-10-09T12:54:00Z</dcterms:modified>
</cp:coreProperties>
</file>